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595F4E5E" w:rsidR="000656F3" w:rsidRPr="00DB1F69" w:rsidRDefault="009929E9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 xml:space="preserve">Innovation </w:t>
      </w:r>
      <w:r w:rsidR="00DA673C">
        <w:rPr>
          <w:color w:val="FFFFFF" w:themeColor="background1"/>
          <w:sz w:val="88"/>
          <w:szCs w:val="88"/>
          <w:lang w:val="en-AU"/>
        </w:rPr>
        <w:t>Challenge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A77D08">
        <w:rPr>
          <w:color w:val="FFFFFF" w:themeColor="background1"/>
          <w:sz w:val="88"/>
          <w:szCs w:val="88"/>
          <w:lang w:val="en-AU"/>
        </w:rPr>
        <w:br/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2A90F466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D522AC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237A5D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375F27A9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237A5D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227813C0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2" w:history="1">
        <w:r w:rsidRPr="00DB1F69">
          <w:rPr>
            <w:rStyle w:val="Hyperlink"/>
            <w:color w:val="000000" w:themeColor="text1"/>
            <w:szCs w:val="32"/>
            <w:lang w:val="en-AU"/>
          </w:rPr>
          <w:t>https://asiapacific.triple-e-awards.com/index/apply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262C5993" w:rsidR="009B19B4" w:rsidRPr="00DB1F69" w:rsidRDefault="00D82DA6" w:rsidP="007A667C">
      <w:pPr>
        <w:rPr>
          <w:color w:val="000000" w:themeColor="text1"/>
          <w:sz w:val="40"/>
          <w:szCs w:val="40"/>
          <w:lang w:val="en-AU"/>
        </w:rPr>
      </w:pPr>
      <w:bookmarkStart w:id="0" w:name="_GoBack"/>
      <w:bookmarkEnd w:id="0"/>
      <w:r>
        <w:rPr>
          <w:color w:val="000000" w:themeColor="text1"/>
          <w:sz w:val="40"/>
          <w:szCs w:val="40"/>
          <w:lang w:val="en-AU"/>
        </w:rPr>
        <w:lastRenderedPageBreak/>
        <w:t xml:space="preserve">Details of the </w:t>
      </w:r>
      <w:r w:rsidR="00DA673C">
        <w:rPr>
          <w:color w:val="000000" w:themeColor="text1"/>
          <w:sz w:val="40"/>
          <w:szCs w:val="40"/>
          <w:lang w:val="en-AU"/>
        </w:rPr>
        <w:t>challenge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9B19B4" w:rsidRPr="00DB1F69" w14:paraId="3145EEC1" w14:textId="77777777" w:rsidTr="00D82DA6">
        <w:tc>
          <w:tcPr>
            <w:tcW w:w="6658" w:type="dxa"/>
            <w:shd w:val="clear" w:color="auto" w:fill="auto"/>
          </w:tcPr>
          <w:p w14:paraId="0202E8CB" w14:textId="0EBF8B6F" w:rsidR="009B19B4" w:rsidRPr="00D82DA6" w:rsidRDefault="00C77FA2" w:rsidP="00C77FA2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Foundation</w:t>
            </w:r>
            <w:r w:rsidR="00D82DA6" w:rsidRPr="00D82DA6">
              <w:rPr>
                <w:b/>
                <w:color w:val="auto"/>
                <w:lang w:val="en-AU"/>
              </w:rPr>
              <w:t xml:space="preserve"> year of the </w:t>
            </w:r>
            <w:r>
              <w:rPr>
                <w:b/>
                <w:color w:val="auto"/>
                <w:lang w:val="en-AU"/>
              </w:rPr>
              <w:t>challenge</w:t>
            </w:r>
          </w:p>
        </w:tc>
        <w:tc>
          <w:tcPr>
            <w:tcW w:w="235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9929E9" w14:paraId="776A8BA1" w14:textId="77777777" w:rsidTr="00D82DA6">
        <w:tc>
          <w:tcPr>
            <w:tcW w:w="6658" w:type="dxa"/>
            <w:shd w:val="clear" w:color="auto" w:fill="auto"/>
          </w:tcPr>
          <w:p w14:paraId="62E530DC" w14:textId="7384951F" w:rsidR="009B19B4" w:rsidRPr="00D82DA6" w:rsidRDefault="00C77FA2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 xml:space="preserve"># of participants (of the last implementation of the challenge) </w:t>
            </w:r>
          </w:p>
        </w:tc>
        <w:tc>
          <w:tcPr>
            <w:tcW w:w="2358" w:type="dxa"/>
          </w:tcPr>
          <w:p w14:paraId="0D906475" w14:textId="77777777" w:rsidR="009B19B4" w:rsidRPr="009929E9" w:rsidRDefault="009B19B4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7C7AC150" w:rsidR="007A667C" w:rsidRPr="00DB1F69" w:rsidRDefault="009929E9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Concept</w:t>
      </w:r>
    </w:p>
    <w:p w14:paraId="2CFD689B" w14:textId="2896D1BE" w:rsidR="00877AD1" w:rsidRPr="00DB1F69" w:rsidRDefault="009929E9" w:rsidP="009B19B4">
      <w:pPr>
        <w:spacing w:after="240"/>
        <w:rPr>
          <w:color w:val="auto"/>
          <w:lang w:val="en-AU"/>
        </w:rPr>
      </w:pPr>
      <w:r>
        <w:rPr>
          <w:color w:val="B8A366"/>
          <w:lang w:val="en-AU"/>
        </w:rPr>
        <w:t xml:space="preserve">Present the concept of the innovation </w:t>
      </w:r>
      <w:r w:rsidR="00DA673C">
        <w:rPr>
          <w:color w:val="B8A366"/>
          <w:lang w:val="en-AU"/>
        </w:rPr>
        <w:t>challenge</w:t>
      </w:r>
      <w:r>
        <w:rPr>
          <w:color w:val="B8A366"/>
          <w:lang w:val="en-AU"/>
        </w:rPr>
        <w:t xml:space="preserve"> and highlight how it goes beyond existing practice</w:t>
      </w:r>
      <w:r w:rsidR="00DA673C">
        <w:rPr>
          <w:color w:val="B8A366"/>
          <w:lang w:val="en-AU"/>
        </w:rPr>
        <w:t xml:space="preserve"> in motivating and empowering students or other university stakeholders (such as companies) </w:t>
      </w:r>
      <w:r w:rsidR="00DA673C" w:rsidRPr="00DA673C">
        <w:rPr>
          <w:color w:val="B8A366"/>
          <w:lang w:val="en-AU"/>
        </w:rPr>
        <w:t>to challenge the status quo and deliver innovative solutions to a particular problem</w:t>
      </w:r>
      <w:r>
        <w:rPr>
          <w:color w:val="B8A366"/>
          <w:lang w:val="en-AU"/>
        </w:rPr>
        <w:t xml:space="preserve"> </w:t>
      </w:r>
    </w:p>
    <w:p w14:paraId="6BBDFBF3" w14:textId="3D62F7C3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3273CC7B" w:rsidR="00877AD1" w:rsidRPr="00DB1F69" w:rsidRDefault="009929E9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Outcomes and impacts</w:t>
      </w:r>
    </w:p>
    <w:p w14:paraId="0D7E1E57" w14:textId="6CFD0DDE" w:rsidR="00877AD1" w:rsidRPr="00DB1F69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 w:rsidR="009929E9">
        <w:rPr>
          <w:color w:val="B8A366"/>
          <w:lang w:val="en-AU"/>
        </w:rPr>
        <w:t xml:space="preserve">the outcomes and impacts that the </w:t>
      </w:r>
      <w:r w:rsidR="00DA673C">
        <w:rPr>
          <w:color w:val="B8A366"/>
          <w:lang w:val="en-AU"/>
        </w:rPr>
        <w:t>challenge</w:t>
      </w:r>
      <w:r w:rsidR="009929E9">
        <w:rPr>
          <w:color w:val="B8A366"/>
          <w:lang w:val="en-AU"/>
        </w:rPr>
        <w:t xml:space="preserve"> has enabled. </w:t>
      </w:r>
      <w:r w:rsidR="00DA673C">
        <w:rPr>
          <w:color w:val="B8A366"/>
          <w:lang w:val="en-AU"/>
        </w:rPr>
        <w:t>How many people participated</w:t>
      </w:r>
      <w:r w:rsidR="009929E9">
        <w:rPr>
          <w:color w:val="B8A366"/>
          <w:lang w:val="en-AU"/>
        </w:rPr>
        <w:t>? Ha</w:t>
      </w:r>
      <w:r w:rsidR="00DA673C">
        <w:rPr>
          <w:color w:val="B8A366"/>
          <w:lang w:val="en-AU"/>
        </w:rPr>
        <w:t>ve</w:t>
      </w:r>
      <w:r w:rsidR="009929E9">
        <w:rPr>
          <w:color w:val="B8A366"/>
          <w:lang w:val="en-AU"/>
        </w:rPr>
        <w:t xml:space="preserve"> any exceptional outcome</w:t>
      </w:r>
      <w:r w:rsidR="00DA673C">
        <w:rPr>
          <w:color w:val="B8A366"/>
          <w:lang w:val="en-AU"/>
        </w:rPr>
        <w:t>s</w:t>
      </w:r>
      <w:r w:rsidR="009929E9">
        <w:rPr>
          <w:color w:val="B8A366"/>
          <w:lang w:val="en-AU"/>
        </w:rPr>
        <w:t xml:space="preserve"> been achieved?</w:t>
      </w:r>
      <w:r w:rsidR="00C77FA2">
        <w:rPr>
          <w:color w:val="B8A366"/>
          <w:lang w:val="en-AU"/>
        </w:rPr>
        <w:t xml:space="preserve"> Has the challenge been implemented in other institutions / countries?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6C1FB02A" w:rsidR="009B19B4" w:rsidRPr="00DB1F69" w:rsidRDefault="009929E9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Promotion of interdisciplinarity</w:t>
      </w:r>
    </w:p>
    <w:p w14:paraId="05E78A17" w14:textId="329D75C1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</w:t>
      </w:r>
      <w:r w:rsidR="009929E9">
        <w:rPr>
          <w:color w:val="B8A366"/>
          <w:lang w:val="en-AU"/>
        </w:rPr>
        <w:t xml:space="preserve">how the </w:t>
      </w:r>
      <w:r w:rsidR="00C77FA2">
        <w:rPr>
          <w:color w:val="B8A366"/>
          <w:lang w:val="en-AU"/>
        </w:rPr>
        <w:t>challenge</w:t>
      </w:r>
      <w:r w:rsidR="009929E9">
        <w:rPr>
          <w:color w:val="B8A366"/>
          <w:lang w:val="en-AU"/>
        </w:rPr>
        <w:t xml:space="preserve"> </w:t>
      </w:r>
      <w:r w:rsidR="00C77FA2">
        <w:rPr>
          <w:color w:val="B8A366"/>
          <w:lang w:val="en-AU"/>
        </w:rPr>
        <w:t>promotes interdisciplinarity</w:t>
      </w:r>
      <w:r w:rsidR="008560CB">
        <w:rPr>
          <w:color w:val="B8A366"/>
          <w:lang w:val="en-AU"/>
        </w:rPr>
        <w:t>.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2868D0DF" w14:textId="7E40888C" w:rsidR="009B19B4" w:rsidRPr="00DB1F69" w:rsidRDefault="009929E9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Engagement with externals</w:t>
      </w:r>
    </w:p>
    <w:p w14:paraId="602DE5A5" w14:textId="7B059E32" w:rsidR="00A2686E" w:rsidRPr="00DB1F69" w:rsidRDefault="002050AB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how </w:t>
      </w:r>
      <w:r w:rsidR="009929E9">
        <w:rPr>
          <w:color w:val="B8A366"/>
          <w:lang w:val="en-AU"/>
        </w:rPr>
        <w:t>e</w:t>
      </w:r>
      <w:r w:rsidR="00222A9C">
        <w:rPr>
          <w:color w:val="B8A366"/>
          <w:lang w:val="en-AU"/>
        </w:rPr>
        <w:t xml:space="preserve">xternal stakeholders </w:t>
      </w:r>
      <w:r w:rsidR="00C77FA2">
        <w:rPr>
          <w:color w:val="B8A366"/>
          <w:lang w:val="en-AU"/>
        </w:rPr>
        <w:t>have been integrated in the design of the challenge, and which role externals play in the execution of the challenge.</w:t>
      </w:r>
    </w:p>
    <w:p w14:paraId="0D73A0FF" w14:textId="298DD7EF" w:rsidR="009929E9" w:rsidRPr="00DB1F69" w:rsidRDefault="00A2686E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 xml:space="preserve"> </w:t>
      </w:r>
      <w:r w:rsidR="009B19B4" w:rsidRPr="00DB1F69">
        <w:rPr>
          <w:color w:val="auto"/>
          <w:lang w:val="en-AU"/>
        </w:rPr>
        <w:t>[Please put your response here]</w:t>
      </w:r>
    </w:p>
    <w:sectPr w:rsidR="009929E9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01DBD" w14:textId="77777777" w:rsidR="00512A6F" w:rsidRDefault="00512A6F" w:rsidP="00023716">
      <w:pPr>
        <w:spacing w:after="0" w:line="240" w:lineRule="auto"/>
      </w:pPr>
      <w:r>
        <w:separator/>
      </w:r>
    </w:p>
  </w:endnote>
  <w:endnote w:type="continuationSeparator" w:id="0">
    <w:p w14:paraId="6438EEB1" w14:textId="77777777" w:rsidR="00512A6F" w:rsidRDefault="00512A6F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A878" w14:textId="77777777" w:rsidR="00512A6F" w:rsidRDefault="00512A6F" w:rsidP="00023716">
      <w:pPr>
        <w:spacing w:after="0" w:line="240" w:lineRule="auto"/>
      </w:pPr>
      <w:r>
        <w:separator/>
      </w:r>
    </w:p>
  </w:footnote>
  <w:footnote w:type="continuationSeparator" w:id="0">
    <w:p w14:paraId="62095878" w14:textId="77777777" w:rsidR="00512A6F" w:rsidRDefault="00512A6F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24370404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237A5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24370404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237A5D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22A9C"/>
    <w:rsid w:val="002259E4"/>
    <w:rsid w:val="002374AE"/>
    <w:rsid w:val="00237A5D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2A6F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560CB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12169"/>
    <w:rsid w:val="00920234"/>
    <w:rsid w:val="009324C6"/>
    <w:rsid w:val="00957042"/>
    <w:rsid w:val="0097497E"/>
    <w:rsid w:val="009806D1"/>
    <w:rsid w:val="00987ED6"/>
    <w:rsid w:val="009929E9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77FA2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311"/>
    <w:rsid w:val="00D449CC"/>
    <w:rsid w:val="00D522AC"/>
    <w:rsid w:val="00D52F11"/>
    <w:rsid w:val="00D82DA6"/>
    <w:rsid w:val="00D96817"/>
    <w:rsid w:val="00D97528"/>
    <w:rsid w:val="00DA673C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iapacific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3218-5583-4BF6-8639-3F806B6D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tkliewe</cp:lastModifiedBy>
  <cp:revision>25</cp:revision>
  <cp:lastPrinted>2016-08-31T07:43:00Z</cp:lastPrinted>
  <dcterms:created xsi:type="dcterms:W3CDTF">2019-09-13T19:16:00Z</dcterms:created>
  <dcterms:modified xsi:type="dcterms:W3CDTF">2019-09-17T18:54:00Z</dcterms:modified>
</cp:coreProperties>
</file>